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2ABA9" w14:textId="77777777" w:rsidR="00192E34" w:rsidRPr="00B140DF" w:rsidRDefault="00192E34" w:rsidP="00192E34">
      <w:pPr>
        <w:rPr>
          <w:rFonts w:ascii="Times New Roman" w:hAnsi="Times New Roman" w:cs="Times New Roman"/>
          <w:sz w:val="20"/>
          <w:szCs w:val="20"/>
        </w:rPr>
      </w:pPr>
    </w:p>
    <w:p w14:paraId="38A0566D" w14:textId="77777777" w:rsidR="00192E34" w:rsidRPr="00B140DF" w:rsidRDefault="00192E34" w:rsidP="00192E34">
      <w:pPr>
        <w:jc w:val="center"/>
        <w:rPr>
          <w:rFonts w:ascii="Times New Roman" w:hAnsi="Times New Roman" w:cs="Times New Roman"/>
        </w:rPr>
      </w:pPr>
      <w:r w:rsidRPr="00B140DF">
        <w:rPr>
          <w:rFonts w:ascii="Times New Roman" w:hAnsi="Times New Roman" w:cs="Times New Roman"/>
          <w:noProof/>
        </w:rPr>
        <w:drawing>
          <wp:inline distT="0" distB="0" distL="0" distR="0" wp14:anchorId="0B4F199D" wp14:editId="749653B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B140DF">
        <w:rPr>
          <w:rFonts w:ascii="Times New Roman" w:hAnsi="Times New Roman" w:cs="Times New Roman"/>
        </w:rPr>
        <w:fldChar w:fldCharType="begin"/>
      </w:r>
      <w:r w:rsidRPr="00B140DF">
        <w:rPr>
          <w:rFonts w:ascii="Times New Roman" w:hAnsi="Times New Roman" w:cs="Times New Roman"/>
        </w:rPr>
        <w:instrText xml:space="preserve"> SEQ CHAPTER \h \r 1</w:instrText>
      </w:r>
      <w:r w:rsidRPr="00B140DF">
        <w:rPr>
          <w:rFonts w:ascii="Times New Roman" w:hAnsi="Times New Roman" w:cs="Times New Roman"/>
        </w:rPr>
        <w:fldChar w:fldCharType="end"/>
      </w:r>
    </w:p>
    <w:p w14:paraId="7A2059E1" w14:textId="77777777" w:rsidR="00192E34" w:rsidRPr="00B140DF" w:rsidRDefault="00192E34" w:rsidP="00192E34">
      <w:pPr>
        <w:jc w:val="center"/>
        <w:rPr>
          <w:rFonts w:ascii="Times New Roman" w:hAnsi="Times New Roman" w:cs="Times New Roman"/>
          <w:b/>
          <w:bCs/>
          <w:sz w:val="56"/>
          <w:szCs w:val="56"/>
        </w:rPr>
      </w:pPr>
      <w:r w:rsidRPr="00B140DF">
        <w:rPr>
          <w:rFonts w:ascii="Times New Roman" w:hAnsi="Times New Roman" w:cs="Times New Roman"/>
          <w:b/>
          <w:bCs/>
          <w:sz w:val="56"/>
          <w:szCs w:val="56"/>
        </w:rPr>
        <w:t xml:space="preserve">Public Utility Commission </w:t>
      </w:r>
    </w:p>
    <w:p w14:paraId="4624F51D" w14:textId="77777777" w:rsidR="00192E34" w:rsidRPr="00B140DF" w:rsidRDefault="00DE3E14" w:rsidP="00192E34">
      <w:pPr>
        <w:jc w:val="center"/>
        <w:rPr>
          <w:rFonts w:ascii="Times New Roman" w:hAnsi="Times New Roman" w:cs="Times New Roman"/>
          <w:b/>
          <w:bCs/>
          <w:sz w:val="56"/>
          <w:szCs w:val="56"/>
        </w:rPr>
      </w:pPr>
      <w:r w:rsidRPr="00B140DF">
        <w:rPr>
          <w:rFonts w:ascii="Times New Roman" w:hAnsi="Times New Roman" w:cs="Times New Roman"/>
          <w:b/>
          <w:bCs/>
          <w:sz w:val="56"/>
          <w:szCs w:val="56"/>
        </w:rPr>
        <w:t>o</w:t>
      </w:r>
      <w:r w:rsidR="00192E34" w:rsidRPr="00B140DF">
        <w:rPr>
          <w:rFonts w:ascii="Times New Roman" w:hAnsi="Times New Roman" w:cs="Times New Roman"/>
          <w:b/>
          <w:bCs/>
          <w:sz w:val="56"/>
          <w:szCs w:val="56"/>
        </w:rPr>
        <w:t>f Texas</w:t>
      </w:r>
    </w:p>
    <w:p w14:paraId="12DC346D" w14:textId="77777777" w:rsidR="00192E34" w:rsidRPr="00B140DF" w:rsidRDefault="00192E34" w:rsidP="00192E34">
      <w:pPr>
        <w:jc w:val="center"/>
        <w:rPr>
          <w:rFonts w:ascii="Times New Roman" w:hAnsi="Times New Roman" w:cs="Times New Roman"/>
          <w:b/>
          <w:bCs/>
          <w:sz w:val="32"/>
          <w:szCs w:val="32"/>
        </w:rPr>
      </w:pPr>
      <w:r w:rsidRPr="00B140DF">
        <w:rPr>
          <w:rFonts w:ascii="Times New Roman" w:hAnsi="Times New Roman" w:cs="Times New Roman"/>
          <w:b/>
          <w:bCs/>
          <w:sz w:val="32"/>
          <w:szCs w:val="32"/>
        </w:rPr>
        <w:t xml:space="preserve">By These Presents Be It Known </w:t>
      </w:r>
      <w:proofErr w:type="gramStart"/>
      <w:r w:rsidRPr="00B140DF">
        <w:rPr>
          <w:rFonts w:ascii="Times New Roman" w:hAnsi="Times New Roman" w:cs="Times New Roman"/>
          <w:b/>
          <w:bCs/>
          <w:sz w:val="32"/>
          <w:szCs w:val="32"/>
        </w:rPr>
        <w:t>To</w:t>
      </w:r>
      <w:proofErr w:type="gramEnd"/>
      <w:r w:rsidRPr="00B140DF">
        <w:rPr>
          <w:rFonts w:ascii="Times New Roman" w:hAnsi="Times New Roman" w:cs="Times New Roman"/>
          <w:b/>
          <w:bCs/>
          <w:sz w:val="32"/>
          <w:szCs w:val="32"/>
        </w:rPr>
        <w:t xml:space="preserve"> All That</w:t>
      </w:r>
    </w:p>
    <w:p w14:paraId="24D3F9BD" w14:textId="77777777" w:rsidR="008A0203" w:rsidRPr="00B140DF" w:rsidRDefault="0004739E" w:rsidP="00192E34">
      <w:pPr>
        <w:jc w:val="center"/>
        <w:rPr>
          <w:rFonts w:ascii="Times New Roman" w:hAnsi="Times New Roman" w:cs="Times New Roman"/>
          <w:b/>
          <w:sz w:val="48"/>
          <w:szCs w:val="48"/>
        </w:rPr>
      </w:pPr>
      <w:r w:rsidRPr="00B140DF">
        <w:rPr>
          <w:rFonts w:ascii="Times New Roman" w:hAnsi="Times New Roman" w:cs="Times New Roman"/>
          <w:b/>
          <w:sz w:val="48"/>
          <w:szCs w:val="48"/>
        </w:rPr>
        <w:t xml:space="preserve">Aqua Texas, Inc. </w:t>
      </w:r>
    </w:p>
    <w:p w14:paraId="73208DB7" w14:textId="77777777" w:rsidR="00192E34" w:rsidRPr="00B140DF" w:rsidRDefault="00192E34" w:rsidP="00F531D2">
      <w:pPr>
        <w:jc w:val="both"/>
        <w:rPr>
          <w:rFonts w:ascii="Times New Roman" w:hAnsi="Times New Roman" w:cs="Times New Roman"/>
          <w:sz w:val="24"/>
          <w:szCs w:val="24"/>
        </w:rPr>
      </w:pPr>
      <w:r w:rsidRPr="00B140DF">
        <w:rPr>
          <w:rFonts w:ascii="Times New Roman" w:hAnsi="Times New Roman" w:cs="Times New Roman"/>
          <w:sz w:val="24"/>
          <w:szCs w:val="24"/>
        </w:rPr>
        <w:t xml:space="preserve">having </w:t>
      </w:r>
      <w:r w:rsidR="00E22762" w:rsidRPr="00B140DF">
        <w:rPr>
          <w:rFonts w:ascii="Times New Roman" w:hAnsi="Times New Roman" w:cs="Times New Roman"/>
          <w:sz w:val="24"/>
          <w:szCs w:val="24"/>
        </w:rPr>
        <w:t xml:space="preserve">obtained </w:t>
      </w:r>
      <w:r w:rsidRPr="00B140DF">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B140DF">
        <w:rPr>
          <w:rFonts w:ascii="Times New Roman" w:hAnsi="Times New Roman" w:cs="Times New Roman"/>
          <w:sz w:val="24"/>
          <w:szCs w:val="24"/>
        </w:rPr>
        <w:t>,</w:t>
      </w:r>
      <w:r w:rsidR="00E22762" w:rsidRPr="00B140DF">
        <w:rPr>
          <w:rFonts w:ascii="Times New Roman" w:hAnsi="Times New Roman" w:cs="Times New Roman"/>
          <w:sz w:val="24"/>
          <w:szCs w:val="24"/>
        </w:rPr>
        <w:t xml:space="preserve"> </w:t>
      </w:r>
      <w:r w:rsidR="0004739E" w:rsidRPr="00B140DF">
        <w:rPr>
          <w:rFonts w:ascii="Times New Roman" w:hAnsi="Times New Roman" w:cs="Times New Roman"/>
          <w:sz w:val="24"/>
          <w:szCs w:val="24"/>
        </w:rPr>
        <w:t>Aqua Texas, Inc.</w:t>
      </w:r>
      <w:r w:rsidR="00E22762" w:rsidRPr="00B140DF">
        <w:rPr>
          <w:rFonts w:ascii="Times New Roman" w:hAnsi="Times New Roman" w:cs="Times New Roman"/>
          <w:sz w:val="24"/>
          <w:szCs w:val="24"/>
        </w:rPr>
        <w:t xml:space="preserve"> </w:t>
      </w:r>
      <w:r w:rsidRPr="00B140DF">
        <w:rPr>
          <w:rFonts w:ascii="Times New Roman" w:hAnsi="Times New Roman" w:cs="Times New Roman"/>
          <w:sz w:val="24"/>
          <w:szCs w:val="24"/>
        </w:rPr>
        <w:t>is entitled to this</w:t>
      </w:r>
    </w:p>
    <w:p w14:paraId="42E99F50" w14:textId="77777777" w:rsidR="00192E34" w:rsidRPr="00B140DF" w:rsidRDefault="00192E34" w:rsidP="00192E34">
      <w:pPr>
        <w:jc w:val="center"/>
        <w:rPr>
          <w:rFonts w:ascii="Times New Roman" w:hAnsi="Times New Roman" w:cs="Times New Roman"/>
          <w:b/>
          <w:bCs/>
          <w:sz w:val="34"/>
          <w:szCs w:val="34"/>
        </w:rPr>
      </w:pPr>
      <w:r w:rsidRPr="00B140DF">
        <w:rPr>
          <w:rFonts w:ascii="Times New Roman" w:hAnsi="Times New Roman" w:cs="Times New Roman"/>
          <w:b/>
          <w:bCs/>
          <w:sz w:val="34"/>
          <w:szCs w:val="34"/>
        </w:rPr>
        <w:t xml:space="preserve">Certificate of Convenience and Necessity No. </w:t>
      </w:r>
      <w:r w:rsidR="0004739E" w:rsidRPr="00B140DF">
        <w:rPr>
          <w:rFonts w:ascii="Times New Roman" w:hAnsi="Times New Roman" w:cs="Times New Roman"/>
          <w:b/>
          <w:bCs/>
          <w:sz w:val="34"/>
          <w:szCs w:val="34"/>
        </w:rPr>
        <w:t>13201</w:t>
      </w:r>
    </w:p>
    <w:p w14:paraId="1791A764" w14:textId="77777777" w:rsidR="00192E34" w:rsidRPr="00B140DF" w:rsidRDefault="00192E34" w:rsidP="00F531D2">
      <w:pPr>
        <w:jc w:val="both"/>
        <w:rPr>
          <w:rFonts w:ascii="Times New Roman" w:hAnsi="Times New Roman" w:cs="Times New Roman"/>
          <w:sz w:val="24"/>
          <w:szCs w:val="24"/>
        </w:rPr>
      </w:pPr>
      <w:r w:rsidRPr="00B140DF">
        <w:rPr>
          <w:rFonts w:ascii="Times New Roman" w:hAnsi="Times New Roman" w:cs="Times New Roman"/>
          <w:sz w:val="24"/>
          <w:szCs w:val="24"/>
        </w:rPr>
        <w:t xml:space="preserve">to provide continuous and adequate </w:t>
      </w:r>
      <w:r w:rsidR="001513AB" w:rsidRPr="00B140DF">
        <w:rPr>
          <w:rFonts w:ascii="Times New Roman" w:hAnsi="Times New Roman" w:cs="Times New Roman"/>
          <w:sz w:val="24"/>
          <w:szCs w:val="24"/>
        </w:rPr>
        <w:t>water</w:t>
      </w:r>
      <w:r w:rsidRPr="00B140DF">
        <w:rPr>
          <w:rFonts w:ascii="Times New Roman" w:hAnsi="Times New Roman" w:cs="Times New Roman"/>
          <w:sz w:val="24"/>
          <w:szCs w:val="24"/>
        </w:rPr>
        <w:t xml:space="preserve"> utility service to that service area or those service areas in </w:t>
      </w:r>
      <w:r w:rsidR="0004739E" w:rsidRPr="00B140DF">
        <w:rPr>
          <w:rFonts w:ascii="Times New Roman" w:hAnsi="Times New Roman" w:cs="Times New Roman"/>
          <w:sz w:val="24"/>
          <w:szCs w:val="24"/>
        </w:rPr>
        <w:t xml:space="preserve">Anderson, Bosque, Camp, Cherokee, Collin, Cooke, Denton, Erath, Grayson, </w:t>
      </w:r>
      <w:r w:rsidR="007A1FE9" w:rsidRPr="00B140DF">
        <w:rPr>
          <w:rFonts w:ascii="Times New Roman" w:hAnsi="Times New Roman" w:cs="Times New Roman"/>
          <w:sz w:val="24"/>
          <w:szCs w:val="24"/>
        </w:rPr>
        <w:t xml:space="preserve">Gregg, </w:t>
      </w:r>
      <w:r w:rsidR="0004739E" w:rsidRPr="00B140DF">
        <w:rPr>
          <w:rFonts w:ascii="Times New Roman" w:hAnsi="Times New Roman" w:cs="Times New Roman"/>
          <w:sz w:val="24"/>
          <w:szCs w:val="24"/>
        </w:rPr>
        <w:t xml:space="preserve">Henderson, Hood, Hunt, Johnson, Kaufman, Marion, </w:t>
      </w:r>
      <w:r w:rsidR="007A1FE9" w:rsidRPr="00B140DF">
        <w:rPr>
          <w:rFonts w:ascii="Times New Roman" w:hAnsi="Times New Roman" w:cs="Times New Roman"/>
          <w:sz w:val="24"/>
          <w:szCs w:val="24"/>
        </w:rPr>
        <w:t xml:space="preserve">McLennan, </w:t>
      </w:r>
      <w:r w:rsidR="0004739E" w:rsidRPr="00B140DF">
        <w:rPr>
          <w:rFonts w:ascii="Times New Roman" w:hAnsi="Times New Roman" w:cs="Times New Roman"/>
          <w:sz w:val="24"/>
          <w:szCs w:val="24"/>
        </w:rPr>
        <w:t xml:space="preserve">Parker, Smith, Somervell, Tarrant, Wise, and Wood </w:t>
      </w:r>
      <w:r w:rsidR="00DE3E14" w:rsidRPr="00B140DF">
        <w:rPr>
          <w:rFonts w:ascii="Times New Roman" w:hAnsi="Times New Roman" w:cs="Times New Roman"/>
          <w:sz w:val="24"/>
          <w:szCs w:val="24"/>
        </w:rPr>
        <w:t>Counties</w:t>
      </w:r>
      <w:r w:rsidR="00BD7706" w:rsidRPr="00B140DF">
        <w:rPr>
          <w:rFonts w:ascii="Times New Roman" w:hAnsi="Times New Roman" w:cs="Times New Roman"/>
          <w:sz w:val="24"/>
          <w:szCs w:val="24"/>
        </w:rPr>
        <w:t xml:space="preserve"> </w:t>
      </w:r>
      <w:r w:rsidRPr="00B140DF">
        <w:rPr>
          <w:rFonts w:ascii="Times New Roman" w:hAnsi="Times New Roman" w:cs="Times New Roman"/>
          <w:sz w:val="24"/>
          <w:szCs w:val="24"/>
        </w:rPr>
        <w:t xml:space="preserve">as by final Order or Orders duly entered by this Commission, which Order or Orders resulting from Docket No. </w:t>
      </w:r>
      <w:r w:rsidR="0004739E" w:rsidRPr="00B140DF">
        <w:rPr>
          <w:rFonts w:ascii="Times New Roman" w:hAnsi="Times New Roman" w:cs="Times New Roman"/>
          <w:sz w:val="24"/>
          <w:szCs w:val="24"/>
        </w:rPr>
        <w:t>51492</w:t>
      </w:r>
      <w:r w:rsidRPr="00B140D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04739E" w:rsidRPr="00B140DF">
        <w:rPr>
          <w:rFonts w:ascii="Times New Roman" w:hAnsi="Times New Roman" w:cs="Times New Roman"/>
          <w:sz w:val="24"/>
          <w:szCs w:val="24"/>
        </w:rPr>
        <w:t>Aqua Texas, Inc.</w:t>
      </w:r>
      <w:r w:rsidR="00E22762" w:rsidRPr="00B140DF">
        <w:rPr>
          <w:rFonts w:ascii="Times New Roman" w:hAnsi="Times New Roman" w:cs="Times New Roman"/>
          <w:sz w:val="24"/>
          <w:szCs w:val="24"/>
        </w:rPr>
        <w:t xml:space="preserve"> </w:t>
      </w:r>
      <w:r w:rsidRPr="00B140D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9CF6D50" w14:textId="77777777" w:rsidR="00192E34" w:rsidRPr="00B140DF" w:rsidRDefault="00192E34" w:rsidP="00192E34">
      <w:pPr>
        <w:jc w:val="both"/>
        <w:outlineLvl w:val="0"/>
        <w:rPr>
          <w:rFonts w:ascii="Times New Roman" w:hAnsi="Times New Roman" w:cs="Times New Roman"/>
        </w:rPr>
      </w:pPr>
    </w:p>
    <w:p w14:paraId="35A16291" w14:textId="735228C9" w:rsidR="00192E34" w:rsidRPr="00B140DF" w:rsidRDefault="00192E34" w:rsidP="00192E34">
      <w:pPr>
        <w:jc w:val="both"/>
        <w:outlineLvl w:val="0"/>
        <w:rPr>
          <w:rFonts w:ascii="Times New Roman" w:hAnsi="Times New Roman" w:cs="Times New Roman"/>
        </w:rPr>
      </w:pPr>
      <w:r w:rsidRPr="00B140DF">
        <w:rPr>
          <w:rFonts w:ascii="Times New Roman" w:hAnsi="Times New Roman" w:cs="Times New Roman"/>
        </w:rPr>
        <w:t>Issued at Austin, Texas, this ____</w:t>
      </w:r>
      <w:r w:rsidR="00B140DF">
        <w:rPr>
          <w:rFonts w:ascii="Times New Roman" w:hAnsi="Times New Roman" w:cs="Times New Roman"/>
        </w:rPr>
        <w:t>11</w:t>
      </w:r>
      <w:r w:rsidRPr="00B140DF">
        <w:rPr>
          <w:rFonts w:ascii="Times New Roman" w:hAnsi="Times New Roman" w:cs="Times New Roman"/>
        </w:rPr>
        <w:t>_____day of ______</w:t>
      </w:r>
      <w:r w:rsidR="00B140DF">
        <w:rPr>
          <w:rFonts w:ascii="Times New Roman" w:hAnsi="Times New Roman" w:cs="Times New Roman"/>
        </w:rPr>
        <w:t>January</w:t>
      </w:r>
      <w:r w:rsidRPr="00B140DF">
        <w:rPr>
          <w:rFonts w:ascii="Times New Roman" w:hAnsi="Times New Roman" w:cs="Times New Roman"/>
        </w:rPr>
        <w:t>________20</w:t>
      </w:r>
      <w:r w:rsidR="00B140DF">
        <w:rPr>
          <w:rFonts w:ascii="Times New Roman" w:hAnsi="Times New Roman" w:cs="Times New Roman"/>
        </w:rPr>
        <w:t>21</w:t>
      </w:r>
      <w:bookmarkStart w:id="0" w:name="_GoBack"/>
      <w:bookmarkEnd w:id="0"/>
      <w:r w:rsidR="00221550" w:rsidRPr="00B140DF">
        <w:rPr>
          <w:rFonts w:ascii="Times New Roman" w:hAnsi="Times New Roman" w:cs="Times New Roman"/>
        </w:rPr>
        <w:t>__</w:t>
      </w:r>
      <w:r w:rsidR="00E22762" w:rsidRPr="00B140DF">
        <w:rPr>
          <w:rFonts w:ascii="Times New Roman" w:hAnsi="Times New Roman" w:cs="Times New Roman"/>
        </w:rPr>
        <w:t>.</w:t>
      </w:r>
    </w:p>
    <w:sectPr w:rsidR="00192E34" w:rsidRPr="00B140D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5889C" w14:textId="77777777" w:rsidR="003F718A" w:rsidRDefault="003F718A" w:rsidP="00617FA5">
      <w:pPr>
        <w:spacing w:after="0" w:line="240" w:lineRule="auto"/>
      </w:pPr>
      <w:r>
        <w:separator/>
      </w:r>
    </w:p>
  </w:endnote>
  <w:endnote w:type="continuationSeparator" w:id="0">
    <w:p w14:paraId="744CD928" w14:textId="77777777" w:rsidR="003F718A" w:rsidRDefault="003F718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C745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3337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D190E"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8E8D9" w14:textId="77777777" w:rsidR="003F718A" w:rsidRDefault="003F718A" w:rsidP="00617FA5">
      <w:pPr>
        <w:spacing w:after="0" w:line="240" w:lineRule="auto"/>
      </w:pPr>
      <w:r>
        <w:separator/>
      </w:r>
    </w:p>
  </w:footnote>
  <w:footnote w:type="continuationSeparator" w:id="0">
    <w:p w14:paraId="3B801BF5" w14:textId="77777777" w:rsidR="003F718A" w:rsidRDefault="003F718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EDBA2"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9D0F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1C686"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39E"/>
    <w:rsid w:val="0000032E"/>
    <w:rsid w:val="0004739E"/>
    <w:rsid w:val="000E352B"/>
    <w:rsid w:val="00110D66"/>
    <w:rsid w:val="00150520"/>
    <w:rsid w:val="001513AB"/>
    <w:rsid w:val="00192E34"/>
    <w:rsid w:val="00205657"/>
    <w:rsid w:val="00221550"/>
    <w:rsid w:val="00283AFC"/>
    <w:rsid w:val="00300F0E"/>
    <w:rsid w:val="00334ABC"/>
    <w:rsid w:val="00341E9D"/>
    <w:rsid w:val="00344D6A"/>
    <w:rsid w:val="003F718A"/>
    <w:rsid w:val="00556EA6"/>
    <w:rsid w:val="00596FCF"/>
    <w:rsid w:val="00617FA5"/>
    <w:rsid w:val="006A4F07"/>
    <w:rsid w:val="006B3D33"/>
    <w:rsid w:val="007A1FE9"/>
    <w:rsid w:val="007A6E85"/>
    <w:rsid w:val="007E04F2"/>
    <w:rsid w:val="00837CBA"/>
    <w:rsid w:val="00854B03"/>
    <w:rsid w:val="008A0203"/>
    <w:rsid w:val="008F6CB1"/>
    <w:rsid w:val="009747D3"/>
    <w:rsid w:val="00A737D1"/>
    <w:rsid w:val="00AA2FFA"/>
    <w:rsid w:val="00AC30D3"/>
    <w:rsid w:val="00B140DF"/>
    <w:rsid w:val="00B55AF2"/>
    <w:rsid w:val="00BD7706"/>
    <w:rsid w:val="00C07607"/>
    <w:rsid w:val="00C92E29"/>
    <w:rsid w:val="00C95010"/>
    <w:rsid w:val="00CA14E0"/>
    <w:rsid w:val="00D11438"/>
    <w:rsid w:val="00D40D6C"/>
    <w:rsid w:val="00DC75ED"/>
    <w:rsid w:val="00DE3E14"/>
    <w:rsid w:val="00E07AF8"/>
    <w:rsid w:val="00E22762"/>
    <w:rsid w:val="00E82FFE"/>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29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4FC45-713E-4060-AC63-F1DD921E3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2021-01-11T17:43:00Z</dcterms:created>
  <dcterms:modified xsi:type="dcterms:W3CDTF">2021-01-11T17:43:00Z</dcterms:modified>
</cp:coreProperties>
</file>